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西南大学“神农班”申请表</w:t>
      </w:r>
    </w:p>
    <w:tbl>
      <w:tblPr>
        <w:tblStyle w:val="5"/>
        <w:tblW w:w="899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71"/>
        <w:gridCol w:w="303"/>
        <w:gridCol w:w="599"/>
        <w:gridCol w:w="900"/>
        <w:gridCol w:w="428"/>
        <w:gridCol w:w="421"/>
        <w:gridCol w:w="828"/>
        <w:gridCol w:w="214"/>
        <w:gridCol w:w="132"/>
        <w:gridCol w:w="1571"/>
        <w:gridCol w:w="1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（2寸免冠照）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 生 号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录取学院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理综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本省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一本分数线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高出本省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一本线分数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105" w:leftChars="50" w:right="105" w:righ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（申请进入“神农班”</w:t>
            </w:r>
            <w:r>
              <w:rPr>
                <w:rFonts w:hint="eastAsia"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sz w:val="24"/>
              </w:rPr>
              <w:t>及未来</w:t>
            </w:r>
            <w:r>
              <w:rPr>
                <w:rFonts w:hint="eastAsia" w:ascii="宋体" w:hAnsi="宋体"/>
                <w:b/>
                <w:sz w:val="24"/>
              </w:rPr>
              <w:t>学习生涯规划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00字以内。）</w:t>
            </w:r>
          </w:p>
          <w:p>
            <w:pPr>
              <w:ind w:left="105" w:leftChars="50" w:right="105" w:right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 w:righ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本人承诺以上所填内容属实。否则，自愿放弃申请。</w:t>
            </w:r>
          </w:p>
          <w:p>
            <w:pPr>
              <w:ind w:left="105" w:leftChars="50" w:right="105" w:rightChar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申请人签字：</w:t>
            </w:r>
          </w:p>
          <w:p>
            <w:pPr>
              <w:ind w:left="105" w:leftChars="50" w:right="105" w:rightChar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 w:rightChars="50"/>
              <w:rPr>
                <w:rFonts w:ascii="宋体" w:hAnsi="宋体"/>
                <w:sz w:val="24"/>
              </w:rPr>
            </w:pPr>
          </w:p>
          <w:p>
            <w:pPr>
              <w:ind w:right="105" w:rightChar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学院盖章</w:t>
            </w:r>
          </w:p>
          <w:p>
            <w:pPr>
              <w:ind w:right="105" w:rightChar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卓越农林人才教育培养计划领导小组办公室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leftChars="50" w:right="105" w:rightChars="50"/>
              <w:rPr>
                <w:rFonts w:ascii="宋体" w:hAnsi="宋体"/>
                <w:sz w:val="24"/>
              </w:rPr>
            </w:pPr>
          </w:p>
          <w:p>
            <w:pPr>
              <w:ind w:right="105" w:rightChar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ind w:right="105" w:rightChars="5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105" w:rightChars="5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105" w:rightChar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办公室盖章</w:t>
            </w:r>
          </w:p>
          <w:p>
            <w:pPr>
              <w:ind w:left="105" w:leftChars="50" w:right="105" w:rightChars="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spacing w:line="20" w:lineRule="exact"/>
      </w:pPr>
    </w:p>
    <w:p>
      <w:pPr>
        <w:widowControl/>
      </w:pP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</w:t>
      </w:r>
      <w:r>
        <w:rPr>
          <w:rFonts w:ascii="宋体" w:hAnsi="宋体"/>
          <w:sz w:val="24"/>
        </w:rPr>
        <w:t>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C"/>
    <w:rsid w:val="003470D4"/>
    <w:rsid w:val="00841EC8"/>
    <w:rsid w:val="008B7D7C"/>
    <w:rsid w:val="00957708"/>
    <w:rsid w:val="009E33CD"/>
    <w:rsid w:val="00D177DC"/>
    <w:rsid w:val="00DD7A2C"/>
    <w:rsid w:val="00E22FCF"/>
    <w:rsid w:val="00E94AE0"/>
    <w:rsid w:val="6E8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2014-09-25T06:12:00Z</dcterms:created>
  <dc:creator>武杰</dc:creator>
  <cp:lastModifiedBy>张周飞</cp:lastModifiedBy>
  <dcterms:modified xsi:type="dcterms:W3CDTF">2017-11-29T03:07:18Z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